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2" w:hanging="142"/>
        <w:rPr>
          <w:lang w:eastAsia="el-GR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2" wp14:anchorId="3CAC1AA6">
                <wp:simplePos x="0" y="0"/>
                <wp:positionH relativeFrom="column">
                  <wp:posOffset>-146050</wp:posOffset>
                </wp:positionH>
                <wp:positionV relativeFrom="paragraph">
                  <wp:posOffset>647700</wp:posOffset>
                </wp:positionV>
                <wp:extent cx="7341235" cy="1057275"/>
                <wp:effectExtent l="0" t="0" r="0" b="0"/>
                <wp:wrapNone/>
                <wp:docPr id="1" name="Πλαίσιο κειμένου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760" cy="10566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ΚΟΙΝΩΝΙΚΗ ΣΥΜΠΡΑΞΗ ΑΝΑΤΟΛΙΚΗΣ ΑΤΤΙΚΗΣ</w:t>
                            </w:r>
                          </w:p>
                          <w:p>
                            <w:pPr>
                              <w:pStyle w:val="Style22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ΠΙΝΑΚΑΣ ΠΡΟΙΝΤΩΝ ΔΙΑΝΟΜΗΣ ΔΗΜΟΥ </w:t>
                            </w:r>
                          </w:p>
                          <w:p>
                            <w:pPr>
                              <w:pStyle w:val="Style22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σαρωνικού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8" stroked="f" style="position:absolute;margin-left:-11.5pt;margin-top:51pt;width:577.95pt;height:83.15pt" wp14:anchorId="3CAC1AA6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2"/>
                        <w:spacing w:lineRule="auto" w:line="240" w:before="0" w:after="0"/>
                        <w:jc w:val="center"/>
                        <w:rPr>
                          <w:b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ΚΟΙΝΩΝΙΚΗ ΣΥΜΠΡΑΞΗ ΑΝΑΤΟΛΙΚΗΣ ΑΤΤΙΚΗΣ</w:t>
                      </w:r>
                    </w:p>
                    <w:p>
                      <w:pPr>
                        <w:pStyle w:val="Style22"/>
                        <w:spacing w:lineRule="auto" w:line="240" w:before="0" w:after="0"/>
                        <w:jc w:val="center"/>
                        <w:rPr>
                          <w:b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ΠΙΝΑΚΑΣ ΠΡΟΙΝΤΩΝ ΔΙΑΝΟΜΗΣ ΔΗΜΟΥ </w:t>
                      </w:r>
                    </w:p>
                    <w:p>
                      <w:pPr>
                        <w:pStyle w:val="Style22"/>
                        <w:spacing w:lineRule="auto" w:line="240" w:before="0" w:after="0"/>
                        <w:jc w:val="center"/>
                        <w:rPr>
                          <w:b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σαρωνικού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T="0" distB="0" distL="0" distR="0">
            <wp:extent cx="1028700" cy="889000"/>
            <wp:effectExtent l="0" t="0" r="0" b="0"/>
            <wp:docPr id="3" name="Εικόνα 15" descr="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5" descr="image00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l-GR"/>
        </w:rPr>
        <w:t xml:space="preserve">                                                                                                                                                </w:t>
      </w:r>
      <w:r>
        <w:rPr>
          <w:lang w:eastAsia="el-GR"/>
        </w:rPr>
        <mc:AlternateContent>
          <mc:Choice Requires="wpg">
            <w:drawing>
              <wp:inline distT="0" distB="0" distL="0" distR="0" wp14:anchorId="5DCD9569">
                <wp:extent cx="1080135" cy="597535"/>
                <wp:effectExtent l="0" t="0" r="635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640" cy="596880"/>
                        </a:xfrm>
                      </wpg:grpSpPr>
                      <wps:wsp>
                        <wps:cNvSpPr/>
                        <wps:spPr>
                          <a:xfrm>
                            <a:off x="113760" y="0"/>
                            <a:ext cx="965880" cy="5853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1520"/>
                            <a:ext cx="1079640" cy="585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70.05pt;width:85pt;height:47pt" coordorigin="0,-1401" coordsize="1700,940">
                <v:rect id="shape_0" ID="AutoShape 4" stroked="f" style="position:absolute;left:179;top:-1401;width:1520;height:921">
                  <w10:wrap type="none"/>
                  <v:fill o:detectmouseclick="t" on="false"/>
                  <v:stroke color="#3465a4" weight="9360" joinstyle="miter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6" stroked="f" style="position:absolute;left:0;top:-1383;width:1699;height:921" type="shapetype_75">
                  <v:imagedata r:id="rId3" o:detectmouseclick="t"/>
                  <w10:wrap type="none"/>
                  <v:stroke color="#3465a4" weight="9360" joinstyle="miter" endcap="flat"/>
                </v:shape>
              </v:group>
            </w:pict>
          </mc:Fallback>
        </mc:AlternateContent>
      </w:r>
    </w:p>
    <w:p>
      <w:pPr>
        <w:pStyle w:val="Normal"/>
        <w:ind w:left="142" w:hanging="142"/>
        <w:rPr>
          <w:lang w:eastAsia="el-GR"/>
        </w:rPr>
      </w:pPr>
      <w:r>
        <w:rPr>
          <w:lang w:eastAsia="el-GR"/>
        </w:rPr>
      </w:r>
    </w:p>
    <w:p>
      <w:pPr>
        <w:pStyle w:val="Normal"/>
        <w:ind w:left="142" w:hanging="142"/>
        <w:rPr>
          <w:lang w:eastAsia="el-GR"/>
        </w:rPr>
      </w:pPr>
      <w:r>
        <w:rPr>
          <w:lang w:eastAsia="el-GR"/>
        </w:rPr>
      </w:r>
    </w:p>
    <w:tbl>
      <w:tblPr>
        <w:tblW w:w="8700" w:type="dxa"/>
        <w:jc w:val="left"/>
        <w:tblInd w:w="10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0"/>
        <w:gridCol w:w="1600"/>
        <w:gridCol w:w="1600"/>
        <w:gridCol w:w="1600"/>
        <w:gridCol w:w="1560"/>
      </w:tblGrid>
      <w:tr>
        <w:trPr>
          <w:trHeight w:val="900" w:hRule="atLeast"/>
        </w:trPr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Κατηγορία ωφελούμενου 1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Κατηγορία ωφελούμενου 2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Κατηγορία ωφελούμενου 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Κατηγορία ωφελούμενου 4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ΕΛΑΙΟΛΑΔΟ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ΦΑΚΕΣ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ΖΥΜΑΡΙΚΑ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ΜΟΣΧΑΡΙ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ΚΟΤΟΠΟΥΛΟ ΝΩΠΟ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ΠΑΤΑΤΕΣ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ΜΗΛΑ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ΠΟΡΤΟΚΑΛΙΑ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ΖΑΧΑΡΗ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ΓΑΛΑ ΕΒΑΠΟΡΕ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ΚΑΘΑΡΙΣΤΙΚΟ ΥΓΡΟ ΓΕΝΙΚΗΣ ΧΡΗΣΗΣ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ΥΓΡΟ ΠΙΑΤΩΝ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ΤΥΡΙ ΦΕΤΑ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ΡΥΖΙ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ΑΛΕΥΡΙ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ΚΡΙΘΑΡΑΚΙ ΜΕΤΡΙΟ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ΧΥΛΟΠΙΤΕΣ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ΦΡΥΓΑΝΙΕΣ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ΣΚΟΝΗ ΓΙΑ ΠΛΥΣΙΜΟ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ΑΦΡΟΛΟΥΤΡΟ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ΧΑΡΤΙ ΥΓΕΙΑΣ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ΧΟΙΡΙΝΟ ΚΡΕΑΣ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ΣΥΜΠΥΚΝΩΜΕΝΟΣ ΧΥΜΟΣ ΤΟΜΑΤΑΣ-ΠΕΛΤΕ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ΣΑΜΠΟΥΑΝ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  <w:tr>
        <w:trPr>
          <w:trHeight w:val="466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ΟΔΟΝΤΟΚΡΕΜΑ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>
        <w:trPr>
          <w:trHeight w:val="340" w:hRule="exact"/>
          <w:cantSplit w:val="true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before="0" w:after="200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ΦΑΣΟΛΙΑ</w:t>
            </w:r>
          </w:p>
        </w:tc>
        <w:tc>
          <w:tcPr>
            <w:tcW w:w="160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</w:tr>
      <w:tr>
        <w:trPr>
          <w:trHeight w:val="100" w:hRule="exact"/>
          <w:cantSplit w:val="true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</w:tc>
        <w:tc>
          <w:tcPr>
            <w:tcW w:w="160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60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60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100" w:hRule="exact"/>
          <w:cantSplit w:val="true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color w:val="000000"/>
                <w:lang w:val="en-US" w:eastAsia="el-GR"/>
              </w:rPr>
            </w:pPr>
            <w:r>
              <w:rPr>
                <w:rFonts w:eastAsia="Times New Roman" w:cs="Calibri"/>
                <w:b/>
                <w:color w:val="000000"/>
                <w:lang w:val="en-US" w:eastAsia="el-GR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</w:tbl>
    <w:p>
      <w:pPr>
        <w:pStyle w:val="Normal"/>
        <w:spacing w:before="0" w:after="200"/>
        <w:ind w:left="142" w:hanging="142"/>
        <w:rPr/>
      </w:pPr>
      <w:r>
        <w:rPr/>
        <w:drawing>
          <wp:inline distT="0" distB="0" distL="0" distR="0">
            <wp:extent cx="6769100" cy="1126490"/>
            <wp:effectExtent l="0" t="0" r="0" b="0"/>
            <wp:docPr id="5" name="Εικόνα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1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566" w:right="145" w:header="0" w:top="568" w:footer="0" w:bottom="142" w:gutter="0"/>
      <w:pgBorders w:display="allPages" w:offsetFrom="text">
        <w:top w:val="double" w:sz="4" w:space="2" w:color="000000"/>
        <w:left w:val="double" w:sz="4" w:space="2" w:color="000000"/>
        <w:bottom w:val="double" w:sz="4" w:space="0" w:color="000000"/>
        <w:right w:val="double" w:sz="4" w:space="0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000353"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link w:val="a4"/>
    <w:uiPriority w:val="99"/>
    <w:qFormat/>
    <w:rsid w:val="000b09ae"/>
    <w:rPr/>
  </w:style>
  <w:style w:type="character" w:styleId="Char2" w:customStyle="1">
    <w:name w:val="Υποσέλιδο Char"/>
    <w:basedOn w:val="DefaultParagraphFont"/>
    <w:link w:val="a5"/>
    <w:uiPriority w:val="99"/>
    <w:qFormat/>
    <w:rsid w:val="000b09ae"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00035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0"/>
    <w:uiPriority w:val="99"/>
    <w:unhideWhenUsed/>
    <w:rsid w:val="000b09ae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Char1"/>
    <w:uiPriority w:val="99"/>
    <w:unhideWhenUsed/>
    <w:rsid w:val="000b09ae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2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 LibreOffice_project/4e471d8c02c9c90f512f7f9ead8875b57fcb1ec3</Application>
  <Pages>1</Pages>
  <Words>145</Words>
  <Characters>518</Characters>
  <CharactersWithSpaces>711</CharactersWithSpaces>
  <Paragraphs>139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2020-04-13T08:58:00Z</dcterms:created>
  <dc:creator>ΣΟΦΟΥΛΗΔΕΣ</dc:creator>
  <dc:description/>
  <dc:language>el-GR</dc:language>
  <cp:lastModifiedBy/>
  <cp:lastPrinted>2019-08-10T11:59:00Z</cp:lastPrinted>
  <dcterms:modified xsi:type="dcterms:W3CDTF">2020-04-13T19:22:51Z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